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27E4" w14:textId="68058608" w:rsidR="00180BF9" w:rsidRPr="007B71EB" w:rsidRDefault="00180BF9" w:rsidP="00180BF9">
      <w:pPr>
        <w:spacing w:before="4"/>
        <w:ind w:left="112" w:right="153"/>
        <w:jc w:val="both"/>
        <w:rPr>
          <w:rFonts w:asciiTheme="minorHAnsi" w:hAnsiTheme="minorHAnsi" w:cstheme="minorHAnsi"/>
          <w:u w:val="single"/>
          <w:lang w:eastAsia="ar-SA"/>
        </w:rPr>
      </w:pPr>
      <w:r w:rsidRPr="007B71EB">
        <w:rPr>
          <w:rFonts w:asciiTheme="minorHAnsi" w:hAnsiTheme="minorHAnsi" w:cstheme="minorHAnsi"/>
          <w:u w:val="single"/>
          <w:lang w:eastAsia="ar-SA"/>
        </w:rPr>
        <w:t xml:space="preserve">ALLEGATO </w:t>
      </w:r>
      <w:r>
        <w:rPr>
          <w:rFonts w:asciiTheme="minorHAnsi" w:hAnsiTheme="minorHAnsi" w:cstheme="minorHAnsi"/>
          <w:u w:val="single"/>
          <w:lang w:eastAsia="ar-SA"/>
        </w:rPr>
        <w:t>B</w:t>
      </w:r>
    </w:p>
    <w:p w14:paraId="15853D02" w14:textId="77777777" w:rsidR="00180BF9" w:rsidRPr="007B71EB" w:rsidRDefault="00180BF9" w:rsidP="00180BF9">
      <w:pPr>
        <w:spacing w:before="4"/>
        <w:ind w:right="153"/>
        <w:jc w:val="both"/>
        <w:rPr>
          <w:rFonts w:asciiTheme="minorHAnsi" w:hAnsiTheme="minorHAnsi" w:cstheme="minorHAnsi"/>
          <w:color w:val="006633"/>
          <w:u w:val="single"/>
          <w:lang w:eastAsia="ar-SA"/>
        </w:rPr>
      </w:pPr>
    </w:p>
    <w:p w14:paraId="33822DC6" w14:textId="77777777" w:rsidR="00180BF9" w:rsidRPr="007B71EB" w:rsidRDefault="00180BF9" w:rsidP="00180BF9">
      <w:pPr>
        <w:ind w:left="6249" w:firstLine="708"/>
        <w:jc w:val="both"/>
        <w:rPr>
          <w:rFonts w:asciiTheme="minorHAnsi" w:hAnsiTheme="minorHAnsi" w:cstheme="minorHAnsi"/>
        </w:rPr>
      </w:pPr>
      <w:r w:rsidRPr="007B71EB">
        <w:rPr>
          <w:rFonts w:asciiTheme="minorHAnsi" w:hAnsiTheme="minorHAnsi" w:cstheme="minorHAnsi"/>
        </w:rPr>
        <w:t>Al Dirigente Scolastico</w:t>
      </w:r>
    </w:p>
    <w:p w14:paraId="365FA82D" w14:textId="77777777" w:rsidR="00180BF9" w:rsidRDefault="00180BF9" w:rsidP="00180BF9">
      <w:pPr>
        <w:spacing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4B54B0" w14:textId="58A06944" w:rsidR="00180BF9" w:rsidRPr="00180BF9" w:rsidRDefault="00180BF9" w:rsidP="00180BF9">
      <w:pPr>
        <w:spacing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0BF9">
        <w:rPr>
          <w:rFonts w:asciiTheme="minorHAnsi" w:hAnsiTheme="minorHAnsi" w:cstheme="minorHAnsi"/>
          <w:b/>
          <w:bCs/>
          <w:sz w:val="24"/>
          <w:szCs w:val="24"/>
        </w:rPr>
        <w:t>GRIGLIA DI VALUTAZIONE</w:t>
      </w:r>
      <w:r w:rsidR="00AA570C">
        <w:rPr>
          <w:rFonts w:asciiTheme="minorHAnsi" w:hAnsiTheme="minorHAnsi" w:cstheme="minorHAnsi"/>
          <w:b/>
          <w:bCs/>
          <w:sz w:val="24"/>
          <w:szCs w:val="24"/>
        </w:rPr>
        <w:t xml:space="preserve"> TITOLI</w:t>
      </w:r>
    </w:p>
    <w:p w14:paraId="000A1ADA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color w:val="222222"/>
          <w:sz w:val="20"/>
          <w:szCs w:val="20"/>
        </w:rPr>
      </w:pPr>
      <w:r w:rsidRPr="006B46DD">
        <w:rPr>
          <w:rFonts w:ascii="Arial" w:hAnsi="Arial" w:cs="Arial"/>
          <w:b/>
          <w:bCs/>
          <w:color w:val="222222"/>
          <w:sz w:val="20"/>
          <w:szCs w:val="20"/>
        </w:rPr>
        <w:t>Tabella A di valutazione dei titoli culturali</w:t>
      </w:r>
    </w:p>
    <w:p w14:paraId="1EB4DEFC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b/>
          <w:bCs/>
          <w:color w:val="222222"/>
          <w:sz w:val="20"/>
          <w:szCs w:val="20"/>
        </w:rPr>
      </w:pPr>
      <w:r w:rsidRPr="006B46DD">
        <w:rPr>
          <w:rFonts w:ascii="Arial" w:hAnsi="Arial" w:cs="Arial"/>
          <w:b/>
          <w:bCs/>
          <w:color w:val="222222"/>
          <w:sz w:val="20"/>
          <w:szCs w:val="20"/>
        </w:rPr>
        <w:t>TITOLI PUNTI</w:t>
      </w:r>
    </w:p>
    <w:p w14:paraId="1BDB2F75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1734"/>
        <w:gridCol w:w="2205"/>
      </w:tblGrid>
      <w:tr w:rsidR="00180BF9" w:rsidRPr="006B46DD" w14:paraId="5577D6B3" w14:textId="13C0CA69" w:rsidTr="00180BF9">
        <w:tc>
          <w:tcPr>
            <w:tcW w:w="6895" w:type="dxa"/>
            <w:shd w:val="clear" w:color="auto" w:fill="auto"/>
          </w:tcPr>
          <w:p w14:paraId="42B86EAD" w14:textId="5D35C483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87AAE27" w14:textId="6E4C0034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PUNTI </w:t>
            </w:r>
          </w:p>
        </w:tc>
        <w:tc>
          <w:tcPr>
            <w:tcW w:w="1724" w:type="dxa"/>
          </w:tcPr>
          <w:p w14:paraId="6621E241" w14:textId="1F74EABD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AUTOVALUTAZIONE </w:t>
            </w:r>
          </w:p>
        </w:tc>
      </w:tr>
      <w:tr w:rsidR="00180BF9" w:rsidRPr="006B46DD" w14:paraId="77B7B15E" w14:textId="77777777" w:rsidTr="00180BF9">
        <w:tc>
          <w:tcPr>
            <w:tcW w:w="6895" w:type="dxa"/>
            <w:shd w:val="clear" w:color="auto" w:fill="auto"/>
          </w:tcPr>
          <w:p w14:paraId="71B5E6E1" w14:textId="111CEA69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1 Laur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e</w:t>
            </w: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a specifica</w:t>
            </w:r>
          </w:p>
        </w:tc>
        <w:tc>
          <w:tcPr>
            <w:tcW w:w="1811" w:type="dxa"/>
            <w:shd w:val="clear" w:color="auto" w:fill="auto"/>
          </w:tcPr>
          <w:p w14:paraId="6A673F7F" w14:textId="0D515C74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14:paraId="15FBCB6C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80BF9" w:rsidRPr="006B46DD" w14:paraId="068FF4F4" w14:textId="3CF1B5B9" w:rsidTr="00180BF9">
        <w:tc>
          <w:tcPr>
            <w:tcW w:w="6895" w:type="dxa"/>
            <w:shd w:val="clear" w:color="auto" w:fill="auto"/>
          </w:tcPr>
          <w:p w14:paraId="71746445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2 Laurea specifica oltre 100/110</w:t>
            </w:r>
          </w:p>
        </w:tc>
        <w:tc>
          <w:tcPr>
            <w:tcW w:w="1811" w:type="dxa"/>
            <w:shd w:val="clear" w:color="auto" w:fill="auto"/>
          </w:tcPr>
          <w:p w14:paraId="1937A3B4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14:paraId="1FD55971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80BF9" w:rsidRPr="006B46DD" w14:paraId="08F38D2C" w14:textId="56D518B8" w:rsidTr="00180BF9">
        <w:tc>
          <w:tcPr>
            <w:tcW w:w="6895" w:type="dxa"/>
            <w:shd w:val="clear" w:color="auto" w:fill="auto"/>
          </w:tcPr>
          <w:p w14:paraId="5BB4EFD5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3 Laurea specifica con lode</w:t>
            </w:r>
          </w:p>
        </w:tc>
        <w:tc>
          <w:tcPr>
            <w:tcW w:w="1811" w:type="dxa"/>
            <w:shd w:val="clear" w:color="auto" w:fill="auto"/>
          </w:tcPr>
          <w:p w14:paraId="4761AB40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14</w:t>
            </w:r>
          </w:p>
        </w:tc>
        <w:tc>
          <w:tcPr>
            <w:tcW w:w="1724" w:type="dxa"/>
          </w:tcPr>
          <w:p w14:paraId="48222E6C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80BF9" w:rsidRPr="006B46DD" w14:paraId="21D5CC25" w14:textId="625BCE6F" w:rsidTr="00180BF9">
        <w:tc>
          <w:tcPr>
            <w:tcW w:w="6895" w:type="dxa"/>
            <w:shd w:val="clear" w:color="auto" w:fill="auto"/>
          </w:tcPr>
          <w:p w14:paraId="027B7913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4 Diploma specifico II grado</w:t>
            </w:r>
          </w:p>
        </w:tc>
        <w:tc>
          <w:tcPr>
            <w:tcW w:w="1811" w:type="dxa"/>
            <w:shd w:val="clear" w:color="auto" w:fill="auto"/>
          </w:tcPr>
          <w:p w14:paraId="55E08832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14:paraId="770B530F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80BF9" w:rsidRPr="006B46DD" w14:paraId="7F02EE8A" w14:textId="087E6562" w:rsidTr="00180BF9">
        <w:tc>
          <w:tcPr>
            <w:tcW w:w="6895" w:type="dxa"/>
            <w:shd w:val="clear" w:color="auto" w:fill="auto"/>
          </w:tcPr>
          <w:p w14:paraId="22057A17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5 Docenza universitaria coerente con la tipologia di intervento</w:t>
            </w:r>
          </w:p>
        </w:tc>
        <w:tc>
          <w:tcPr>
            <w:tcW w:w="1811" w:type="dxa"/>
            <w:shd w:val="clear" w:color="auto" w:fill="auto"/>
          </w:tcPr>
          <w:p w14:paraId="4729853E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4 (per ogni anno fino a un max di 5 anni)</w:t>
            </w:r>
          </w:p>
          <w:p w14:paraId="1EE980E7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40408AF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BF9" w:rsidRPr="006B46DD" w14:paraId="4BAE9196" w14:textId="59CE2898" w:rsidTr="00180BF9">
        <w:tc>
          <w:tcPr>
            <w:tcW w:w="6895" w:type="dxa"/>
            <w:shd w:val="clear" w:color="auto" w:fill="auto"/>
          </w:tcPr>
          <w:p w14:paraId="2E860F0F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6 Docenza scuola di ogni ordine e grado coerente con la tipologia di intervento</w:t>
            </w:r>
          </w:p>
        </w:tc>
        <w:tc>
          <w:tcPr>
            <w:tcW w:w="1811" w:type="dxa"/>
            <w:shd w:val="clear" w:color="auto" w:fill="auto"/>
          </w:tcPr>
          <w:p w14:paraId="67FC6DB7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3 (per ogni anno fino a un max di 5 anni)</w:t>
            </w:r>
          </w:p>
          <w:p w14:paraId="5A09F951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4F83558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BF9" w:rsidRPr="006B46DD" w14:paraId="32696526" w14:textId="512360E9" w:rsidTr="00180BF9">
        <w:tc>
          <w:tcPr>
            <w:tcW w:w="6895" w:type="dxa"/>
            <w:shd w:val="clear" w:color="auto" w:fill="auto"/>
          </w:tcPr>
          <w:p w14:paraId="0313F652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7 Pubblicazioni coerenti con la tipologia di intervento</w:t>
            </w:r>
          </w:p>
        </w:tc>
        <w:tc>
          <w:tcPr>
            <w:tcW w:w="1811" w:type="dxa"/>
            <w:shd w:val="clear" w:color="auto" w:fill="auto"/>
          </w:tcPr>
          <w:p w14:paraId="2FDD5E90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 xml:space="preserve">1 (per ogni pubbl. </w:t>
            </w:r>
          </w:p>
          <w:p w14:paraId="5A818BB0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fino a un max di 5)</w:t>
            </w:r>
          </w:p>
          <w:p w14:paraId="36D8B375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549B2B8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BF9" w:rsidRPr="006B46DD" w14:paraId="55969AE0" w14:textId="075A2227" w:rsidTr="00180BF9">
        <w:tc>
          <w:tcPr>
            <w:tcW w:w="6895" w:type="dxa"/>
            <w:shd w:val="clear" w:color="auto" w:fill="auto"/>
          </w:tcPr>
          <w:p w14:paraId="105A2DE3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8 Specializzazioni, corsi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di perfezionamento post lauream</w:t>
            </w: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, master, ecc., coerenti con la tipologia di intervento</w:t>
            </w:r>
          </w:p>
        </w:tc>
        <w:tc>
          <w:tcPr>
            <w:tcW w:w="1811" w:type="dxa"/>
            <w:shd w:val="clear" w:color="auto" w:fill="auto"/>
          </w:tcPr>
          <w:p w14:paraId="6E9F1117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2 (per ogni titolo)</w:t>
            </w:r>
          </w:p>
          <w:p w14:paraId="675F7EF6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7DCD576" w14:textId="77777777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0DC078B7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color w:val="222222"/>
          <w:sz w:val="20"/>
          <w:szCs w:val="20"/>
        </w:rPr>
      </w:pPr>
    </w:p>
    <w:p w14:paraId="2BE3C931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color w:val="222222"/>
          <w:sz w:val="20"/>
          <w:szCs w:val="20"/>
        </w:rPr>
      </w:pPr>
    </w:p>
    <w:p w14:paraId="5CAA25EE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color w:val="222222"/>
          <w:sz w:val="20"/>
          <w:szCs w:val="20"/>
        </w:rPr>
      </w:pPr>
      <w:r w:rsidRPr="006B46DD">
        <w:rPr>
          <w:rFonts w:ascii="Arial" w:hAnsi="Arial" w:cs="Arial"/>
          <w:b/>
          <w:bCs/>
          <w:color w:val="222222"/>
          <w:sz w:val="20"/>
          <w:szCs w:val="20"/>
        </w:rPr>
        <w:t xml:space="preserve">Tabella B di valutazione delle esperienze professionali pregresse </w:t>
      </w:r>
    </w:p>
    <w:p w14:paraId="067E0018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b/>
          <w:bCs/>
          <w:color w:val="222222"/>
          <w:sz w:val="20"/>
          <w:szCs w:val="20"/>
        </w:rPr>
      </w:pPr>
      <w:r w:rsidRPr="006B46DD">
        <w:rPr>
          <w:rFonts w:ascii="Arial" w:hAnsi="Arial" w:cs="Arial"/>
          <w:b/>
          <w:bCs/>
          <w:color w:val="222222"/>
          <w:sz w:val="20"/>
          <w:szCs w:val="20"/>
        </w:rPr>
        <w:t>TITOLI PUNTI</w:t>
      </w:r>
    </w:p>
    <w:p w14:paraId="2AD64A06" w14:textId="77777777" w:rsidR="00180BF9" w:rsidRPr="006B46DD" w:rsidRDefault="00180BF9" w:rsidP="00180BF9">
      <w:pPr>
        <w:widowControl/>
        <w:adjustRightInd w:val="0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2268"/>
      </w:tblGrid>
      <w:tr w:rsidR="00180BF9" w:rsidRPr="00180BF9" w14:paraId="2E1BA302" w14:textId="544ECC6F" w:rsidTr="00180BF9">
        <w:tc>
          <w:tcPr>
            <w:tcW w:w="6516" w:type="dxa"/>
            <w:shd w:val="clear" w:color="auto" w:fill="auto"/>
          </w:tcPr>
          <w:p w14:paraId="79E28F95" w14:textId="14845721" w:rsidR="00180BF9" w:rsidRPr="006B46DD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F83BD1" w14:textId="7CDD297D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PUNTI</w:t>
            </w:r>
          </w:p>
        </w:tc>
        <w:tc>
          <w:tcPr>
            <w:tcW w:w="2268" w:type="dxa"/>
          </w:tcPr>
          <w:p w14:paraId="51A8B22A" w14:textId="3471EF3B" w:rsidR="00180BF9" w:rsidRPr="00180BF9" w:rsidRDefault="00180BF9" w:rsidP="0022546B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180BF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AUTOVALUTAZIONE</w:t>
            </w:r>
          </w:p>
        </w:tc>
      </w:tr>
      <w:tr w:rsidR="00180BF9" w:rsidRPr="00180BF9" w14:paraId="4148FC71" w14:textId="77777777" w:rsidTr="00180BF9">
        <w:tc>
          <w:tcPr>
            <w:tcW w:w="6516" w:type="dxa"/>
            <w:shd w:val="clear" w:color="auto" w:fill="auto"/>
          </w:tcPr>
          <w:p w14:paraId="4622D93B" w14:textId="07B1ED45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1 Esperienza professionale specifica nel settore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per cui si intende presentare la propria candidatura</w:t>
            </w:r>
          </w:p>
        </w:tc>
        <w:tc>
          <w:tcPr>
            <w:tcW w:w="1701" w:type="dxa"/>
            <w:shd w:val="clear" w:color="auto" w:fill="auto"/>
          </w:tcPr>
          <w:p w14:paraId="687DB435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 xml:space="preserve">5 </w:t>
            </w:r>
          </w:p>
          <w:p w14:paraId="3977535C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(per ogni anno)</w:t>
            </w:r>
          </w:p>
          <w:p w14:paraId="41F4988E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8D5D8B" w14:textId="77777777" w:rsidR="00180BF9" w:rsidRPr="00180BF9" w:rsidRDefault="00180BF9" w:rsidP="00180BF9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80BF9" w:rsidRPr="006B46DD" w14:paraId="52015635" w14:textId="6AE72FAE" w:rsidTr="00180BF9">
        <w:tc>
          <w:tcPr>
            <w:tcW w:w="6516" w:type="dxa"/>
            <w:shd w:val="clear" w:color="auto" w:fill="auto"/>
          </w:tcPr>
          <w:p w14:paraId="754954A5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2 Pregresse esperienze di collaborazione in progetti affini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94144BD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 xml:space="preserve">4 </w:t>
            </w:r>
          </w:p>
          <w:p w14:paraId="77F6D7CE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(per ogni anno)</w:t>
            </w:r>
          </w:p>
          <w:p w14:paraId="53C1EF2C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0A051B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BF9" w:rsidRPr="006B46DD" w14:paraId="63B19191" w14:textId="73A7FEA1" w:rsidTr="00180BF9">
        <w:tc>
          <w:tcPr>
            <w:tcW w:w="6516" w:type="dxa"/>
            <w:shd w:val="clear" w:color="auto" w:fill="auto"/>
          </w:tcPr>
          <w:p w14:paraId="18550653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 xml:space="preserve">3 Esperienze di collaborazione in progetti affini presso il nostro Istituto con esito finale positivo </w:t>
            </w:r>
          </w:p>
        </w:tc>
        <w:tc>
          <w:tcPr>
            <w:tcW w:w="1701" w:type="dxa"/>
            <w:shd w:val="clear" w:color="auto" w:fill="auto"/>
          </w:tcPr>
          <w:p w14:paraId="10E0542E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B46DD">
              <w:rPr>
                <w:rFonts w:ascii="Arial" w:hAnsi="Arial" w:cs="Arial"/>
                <w:color w:val="222222"/>
                <w:sz w:val="20"/>
                <w:szCs w:val="20"/>
              </w:rPr>
              <w:t>10</w:t>
            </w:r>
          </w:p>
          <w:p w14:paraId="090A1AC4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10F24" w14:textId="77777777" w:rsidR="00180BF9" w:rsidRPr="006B46DD" w:rsidRDefault="00180BF9" w:rsidP="00180BF9">
            <w:pPr>
              <w:widowControl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1AFD7E58" w14:textId="77777777" w:rsidR="00A74259" w:rsidRPr="00A74259" w:rsidRDefault="00A74259" w:rsidP="00CF68D5">
      <w:pPr>
        <w:pStyle w:val="Corpotesto"/>
        <w:spacing w:before="8" w:line="254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sectPr w:rsidR="00A74259" w:rsidRPr="00A74259" w:rsidSect="000D7D8A">
      <w:headerReference w:type="default" r:id="rId7"/>
      <w:type w:val="continuous"/>
      <w:pgSz w:w="11920" w:h="16850"/>
      <w:pgMar w:top="560" w:right="740" w:bottom="851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D347" w14:textId="77777777" w:rsidR="004D53AA" w:rsidRDefault="004D53AA" w:rsidP="004D53AA">
      <w:r>
        <w:separator/>
      </w:r>
    </w:p>
  </w:endnote>
  <w:endnote w:type="continuationSeparator" w:id="0">
    <w:p w14:paraId="4A804ADB" w14:textId="77777777" w:rsidR="004D53AA" w:rsidRDefault="004D53AA" w:rsidP="004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DB3B" w14:textId="77777777" w:rsidR="004D53AA" w:rsidRDefault="004D53AA" w:rsidP="004D53AA">
      <w:r>
        <w:separator/>
      </w:r>
    </w:p>
  </w:footnote>
  <w:footnote w:type="continuationSeparator" w:id="0">
    <w:p w14:paraId="5A3E267A" w14:textId="77777777" w:rsidR="004D53AA" w:rsidRDefault="004D53AA" w:rsidP="004D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5B44" w14:textId="77777777" w:rsidR="004D53AA" w:rsidRDefault="004D53AA" w:rsidP="004D53A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A8C"/>
      </v:shape>
    </w:pict>
  </w:numPicBullet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EF8026A"/>
    <w:lvl w:ilvl="0" w:tplc="186E82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CD67CB"/>
    <w:multiLevelType w:val="hybridMultilevel"/>
    <w:tmpl w:val="3C087B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D3875"/>
    <w:multiLevelType w:val="hybridMultilevel"/>
    <w:tmpl w:val="444EC5AC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EB837A1"/>
    <w:multiLevelType w:val="hybridMultilevel"/>
    <w:tmpl w:val="A92ED0A6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82F81"/>
    <w:multiLevelType w:val="hybridMultilevel"/>
    <w:tmpl w:val="4EA0C0C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E7436"/>
    <w:multiLevelType w:val="hybridMultilevel"/>
    <w:tmpl w:val="14DA2CD6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0C652A1"/>
    <w:multiLevelType w:val="hybridMultilevel"/>
    <w:tmpl w:val="87A08AF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68693F"/>
    <w:multiLevelType w:val="hybridMultilevel"/>
    <w:tmpl w:val="DF86BA4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601D03"/>
    <w:multiLevelType w:val="hybridMultilevel"/>
    <w:tmpl w:val="85048928"/>
    <w:lvl w:ilvl="0" w:tplc="48F08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26"/>
  </w:num>
  <w:num w:numId="5">
    <w:abstractNumId w:val="14"/>
  </w:num>
  <w:num w:numId="6">
    <w:abstractNumId w:val="28"/>
  </w:num>
  <w:num w:numId="7">
    <w:abstractNumId w:val="12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2"/>
  </w:num>
  <w:num w:numId="13">
    <w:abstractNumId w:val="22"/>
  </w:num>
  <w:num w:numId="14">
    <w:abstractNumId w:val="9"/>
  </w:num>
  <w:num w:numId="15">
    <w:abstractNumId w:val="16"/>
  </w:num>
  <w:num w:numId="16">
    <w:abstractNumId w:val="13"/>
  </w:num>
  <w:num w:numId="17">
    <w:abstractNumId w:val="10"/>
  </w:num>
  <w:num w:numId="18">
    <w:abstractNumId w:val="7"/>
  </w:num>
  <w:num w:numId="19">
    <w:abstractNumId w:val="17"/>
  </w:num>
  <w:num w:numId="20">
    <w:abstractNumId w:val="8"/>
  </w:num>
  <w:num w:numId="21">
    <w:abstractNumId w:val="24"/>
  </w:num>
  <w:num w:numId="22">
    <w:abstractNumId w:val="18"/>
  </w:num>
  <w:num w:numId="23">
    <w:abstractNumId w:val="21"/>
  </w:num>
  <w:num w:numId="24">
    <w:abstractNumId w:val="15"/>
  </w:num>
  <w:num w:numId="25">
    <w:abstractNumId w:val="20"/>
  </w:num>
  <w:num w:numId="26">
    <w:abstractNumId w:val="11"/>
  </w:num>
  <w:num w:numId="27">
    <w:abstractNumId w:val="25"/>
  </w:num>
  <w:num w:numId="28">
    <w:abstractNumId w:val="0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35"/>
    <w:rsid w:val="00032B69"/>
    <w:rsid w:val="00044BD7"/>
    <w:rsid w:val="000C2E1C"/>
    <w:rsid w:val="000D7D8A"/>
    <w:rsid w:val="00120819"/>
    <w:rsid w:val="00122629"/>
    <w:rsid w:val="00140EA6"/>
    <w:rsid w:val="001442C8"/>
    <w:rsid w:val="00161F19"/>
    <w:rsid w:val="00180BF9"/>
    <w:rsid w:val="001F3510"/>
    <w:rsid w:val="00243FCB"/>
    <w:rsid w:val="00253173"/>
    <w:rsid w:val="002E05E6"/>
    <w:rsid w:val="00305957"/>
    <w:rsid w:val="003377A2"/>
    <w:rsid w:val="003A547C"/>
    <w:rsid w:val="004037C1"/>
    <w:rsid w:val="004A7131"/>
    <w:rsid w:val="004D5038"/>
    <w:rsid w:val="004D53AA"/>
    <w:rsid w:val="00503D24"/>
    <w:rsid w:val="0058633D"/>
    <w:rsid w:val="005A3DCE"/>
    <w:rsid w:val="005A537E"/>
    <w:rsid w:val="005C5EF0"/>
    <w:rsid w:val="005F4084"/>
    <w:rsid w:val="006127A9"/>
    <w:rsid w:val="00661B65"/>
    <w:rsid w:val="00663437"/>
    <w:rsid w:val="00687E5A"/>
    <w:rsid w:val="006937F0"/>
    <w:rsid w:val="006A59E0"/>
    <w:rsid w:val="006B41DF"/>
    <w:rsid w:val="007057C2"/>
    <w:rsid w:val="00710C2D"/>
    <w:rsid w:val="00722752"/>
    <w:rsid w:val="00741BDA"/>
    <w:rsid w:val="007B71EB"/>
    <w:rsid w:val="007F4A14"/>
    <w:rsid w:val="00841209"/>
    <w:rsid w:val="008619A2"/>
    <w:rsid w:val="008628E9"/>
    <w:rsid w:val="00884235"/>
    <w:rsid w:val="0094112D"/>
    <w:rsid w:val="009468AB"/>
    <w:rsid w:val="00957575"/>
    <w:rsid w:val="00A0245D"/>
    <w:rsid w:val="00A34F5F"/>
    <w:rsid w:val="00A6139D"/>
    <w:rsid w:val="00A74259"/>
    <w:rsid w:val="00AA570C"/>
    <w:rsid w:val="00B119CF"/>
    <w:rsid w:val="00B54C0D"/>
    <w:rsid w:val="00B923DD"/>
    <w:rsid w:val="00B97B24"/>
    <w:rsid w:val="00C20304"/>
    <w:rsid w:val="00CF68D5"/>
    <w:rsid w:val="00D16E2A"/>
    <w:rsid w:val="00D21E90"/>
    <w:rsid w:val="00E1284C"/>
    <w:rsid w:val="00E13E01"/>
    <w:rsid w:val="00E40FCA"/>
    <w:rsid w:val="00E82358"/>
    <w:rsid w:val="00EB676B"/>
    <w:rsid w:val="00F64959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A8480"/>
  <w15:docId w15:val="{7C541EAB-31A8-4D7F-B0C2-24B84E0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87" w:right="222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rsid w:val="00A6139D"/>
    <w:pPr>
      <w:widowControl/>
      <w:tabs>
        <w:tab w:val="center" w:pos="4819"/>
        <w:tab w:val="right" w:pos="9638"/>
      </w:tabs>
      <w:autoSpaceDE/>
      <w:autoSpaceDN/>
    </w:pPr>
    <w:rPr>
      <w:rFonts w:ascii="SwitzerlandLight" w:hAnsi="SwitzerlandLight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39D"/>
    <w:rPr>
      <w:rFonts w:ascii="SwitzerlandLight" w:eastAsia="Times New Roman" w:hAnsi="SwitzerlandLight" w:cs="Times New Roman"/>
      <w:szCs w:val="20"/>
      <w:lang w:val="it-IT" w:eastAsia="it-IT"/>
    </w:rPr>
  </w:style>
  <w:style w:type="character" w:styleId="Collegamentoipertestuale">
    <w:name w:val="Hyperlink"/>
    <w:rsid w:val="00A613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5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3AA"/>
    <w:rPr>
      <w:rFonts w:ascii="Times New Roman" w:eastAsia="Times New Roman" w:hAnsi="Times New Roman" w:cs="Times New Roman"/>
      <w:lang w:val="it-IT"/>
    </w:rPr>
  </w:style>
  <w:style w:type="table" w:customStyle="1" w:styleId="Grigliatabella1">
    <w:name w:val="Griglia tabella1"/>
    <w:basedOn w:val="Tabellanormale"/>
    <w:next w:val="Grigliatabella"/>
    <w:rsid w:val="006937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4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carta intestata 7</vt:lpstr>
    </vt:vector>
  </TitlesOfParts>
  <Company>MIUR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carta intestata 7</dc:title>
  <dc:creator>UTENTE</dc:creator>
  <cp:lastModifiedBy>PDIC89700X - SELVAZZANO DENTRO I</cp:lastModifiedBy>
  <cp:revision>51</cp:revision>
  <cp:lastPrinted>2023-06-07T10:01:00Z</cp:lastPrinted>
  <dcterms:created xsi:type="dcterms:W3CDTF">2023-03-09T09:31:00Z</dcterms:created>
  <dcterms:modified xsi:type="dcterms:W3CDTF">2023-06-07T13:55:00Z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